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BFA" w:rsidRPr="00B072E7" w:rsidRDefault="00F93BFA" w:rsidP="00A13D3C">
      <w:pPr>
        <w:ind w:left="3119" w:right="3091"/>
        <w:jc w:val="center"/>
        <w:rPr>
          <w:rFonts w:ascii="Times New Roman" w:hAnsi="Times New Roman"/>
          <w:noProof/>
          <w:sz w:val="24"/>
          <w:szCs w:val="24"/>
        </w:rPr>
      </w:pPr>
      <w:r w:rsidRPr="00B072E7">
        <w:rPr>
          <w:rFonts w:ascii="Times New Roman" w:hAnsi="Times New Roman"/>
          <w:noProof/>
          <w:sz w:val="24"/>
          <w:szCs w:val="24"/>
          <w:lang w:eastAsia="ru-RU"/>
        </w:rPr>
        <w:drawing>
          <wp:anchor distT="0" distB="0" distL="114300" distR="114300" simplePos="0" relativeHeight="251662336" behindDoc="1" locked="0" layoutInCell="1" allowOverlap="1" wp14:anchorId="5D89192B" wp14:editId="6F977A28">
            <wp:simplePos x="0" y="0"/>
            <wp:positionH relativeFrom="column">
              <wp:posOffset>1882140</wp:posOffset>
            </wp:positionH>
            <wp:positionV relativeFrom="paragraph">
              <wp:posOffset>-278130</wp:posOffset>
            </wp:positionV>
            <wp:extent cx="2162175" cy="1104900"/>
            <wp:effectExtent l="0" t="0" r="0" b="0"/>
            <wp:wrapTight wrapText="bothSides">
              <wp:wrapPolygon edited="0">
                <wp:start x="0" y="0"/>
                <wp:lineTo x="0" y="21228"/>
                <wp:lineTo x="21505" y="21228"/>
                <wp:lineTo x="21505" y="0"/>
                <wp:lineTo x="0" y="0"/>
              </wp:wrapPolygon>
            </wp:wrapTight>
            <wp:docPr id="1" name="Рисунок 1" descr="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1104900"/>
                    </a:xfrm>
                    <a:prstGeom prst="rect">
                      <a:avLst/>
                    </a:prstGeom>
                    <a:noFill/>
                    <a:ln w="9525">
                      <a:noFill/>
                      <a:miter lim="800000"/>
                      <a:headEnd/>
                      <a:tailEnd/>
                    </a:ln>
                  </pic:spPr>
                </pic:pic>
              </a:graphicData>
            </a:graphic>
          </wp:anchor>
        </w:drawing>
      </w:r>
    </w:p>
    <w:p w:rsidR="00A13D3C" w:rsidRPr="00B072E7" w:rsidRDefault="00A13D3C" w:rsidP="00F93BFA">
      <w:pPr>
        <w:shd w:val="clear" w:color="auto" w:fill="FFFFFF"/>
        <w:spacing w:after="0" w:line="240" w:lineRule="auto"/>
        <w:jc w:val="center"/>
        <w:rPr>
          <w:rFonts w:ascii="Times New Roman" w:hAnsi="Times New Roman"/>
          <w:b/>
          <w:bCs/>
          <w:position w:val="9"/>
          <w:sz w:val="28"/>
          <w:szCs w:val="28"/>
        </w:rPr>
      </w:pPr>
    </w:p>
    <w:p w:rsidR="00A13D3C" w:rsidRPr="00B072E7" w:rsidRDefault="00A13D3C" w:rsidP="00F93BFA">
      <w:pPr>
        <w:shd w:val="clear" w:color="auto" w:fill="FFFFFF"/>
        <w:spacing w:after="0" w:line="240" w:lineRule="auto"/>
        <w:jc w:val="center"/>
        <w:rPr>
          <w:rFonts w:ascii="Times New Roman" w:hAnsi="Times New Roman"/>
          <w:b/>
          <w:bCs/>
          <w:position w:val="9"/>
          <w:sz w:val="28"/>
          <w:szCs w:val="28"/>
        </w:rPr>
      </w:pPr>
    </w:p>
    <w:p w:rsidR="00A13D3C" w:rsidRPr="00B072E7" w:rsidRDefault="00A13D3C" w:rsidP="00F93BFA">
      <w:pPr>
        <w:shd w:val="clear" w:color="auto" w:fill="FFFFFF"/>
        <w:spacing w:after="0" w:line="240" w:lineRule="auto"/>
        <w:jc w:val="center"/>
        <w:rPr>
          <w:rFonts w:ascii="Times New Roman" w:hAnsi="Times New Roman"/>
          <w:b/>
          <w:bCs/>
          <w:position w:val="9"/>
          <w:sz w:val="14"/>
          <w:szCs w:val="28"/>
        </w:rPr>
      </w:pPr>
    </w:p>
    <w:p w:rsidR="00F93BFA" w:rsidRPr="00B072E7" w:rsidRDefault="00BF2FB9" w:rsidP="00F93BFA">
      <w:pPr>
        <w:shd w:val="clear" w:color="auto" w:fill="FFFFFF"/>
        <w:spacing w:after="0" w:line="240" w:lineRule="auto"/>
        <w:jc w:val="center"/>
        <w:rPr>
          <w:rFonts w:ascii="Times New Roman" w:hAnsi="Times New Roman"/>
          <w:b/>
          <w:bCs/>
          <w:position w:val="9"/>
          <w:sz w:val="28"/>
          <w:szCs w:val="28"/>
        </w:rPr>
      </w:pPr>
      <w:r w:rsidRPr="00B072E7">
        <w:rPr>
          <w:rFonts w:ascii="Times New Roman" w:hAnsi="Times New Roman"/>
          <w:b/>
          <w:bCs/>
          <w:position w:val="9"/>
          <w:sz w:val="28"/>
          <w:szCs w:val="28"/>
        </w:rPr>
        <w:t>ПРЕДСЕДАТЕЛЬ</w:t>
      </w:r>
      <w:r w:rsidR="009030C3" w:rsidRPr="00B072E7">
        <w:rPr>
          <w:rFonts w:ascii="Times New Roman" w:hAnsi="Times New Roman"/>
          <w:b/>
          <w:bCs/>
          <w:position w:val="9"/>
          <w:sz w:val="28"/>
          <w:szCs w:val="28"/>
        </w:rPr>
        <w:t xml:space="preserve"> </w:t>
      </w:r>
      <w:r w:rsidR="00F93BFA" w:rsidRPr="00B072E7">
        <w:rPr>
          <w:rFonts w:ascii="Times New Roman" w:hAnsi="Times New Roman"/>
          <w:b/>
          <w:bCs/>
          <w:position w:val="9"/>
          <w:sz w:val="28"/>
          <w:szCs w:val="28"/>
        </w:rPr>
        <w:t>СОВЕТ</w:t>
      </w:r>
      <w:r w:rsidR="00BC2B95" w:rsidRPr="00B072E7">
        <w:rPr>
          <w:rFonts w:ascii="Times New Roman" w:hAnsi="Times New Roman"/>
          <w:b/>
          <w:bCs/>
          <w:position w:val="9"/>
          <w:sz w:val="28"/>
          <w:szCs w:val="28"/>
        </w:rPr>
        <w:t>А</w:t>
      </w:r>
      <w:r w:rsidR="00F93BFA" w:rsidRPr="00B072E7">
        <w:rPr>
          <w:rFonts w:ascii="Times New Roman" w:hAnsi="Times New Roman"/>
          <w:b/>
          <w:bCs/>
          <w:position w:val="9"/>
          <w:sz w:val="28"/>
          <w:szCs w:val="28"/>
        </w:rPr>
        <w:t xml:space="preserve"> ДЕПУТАТОВ </w:t>
      </w:r>
    </w:p>
    <w:p w:rsidR="00F93BFA" w:rsidRPr="00B072E7" w:rsidRDefault="00F93BFA" w:rsidP="00F93BFA">
      <w:pPr>
        <w:shd w:val="clear" w:color="auto" w:fill="FFFFFF"/>
        <w:spacing w:after="0" w:line="240" w:lineRule="auto"/>
        <w:jc w:val="center"/>
        <w:rPr>
          <w:spacing w:val="2"/>
          <w:w w:val="105"/>
          <w:sz w:val="28"/>
          <w:szCs w:val="28"/>
        </w:rPr>
      </w:pPr>
      <w:r w:rsidRPr="00B072E7">
        <w:rPr>
          <w:rFonts w:ascii="Times New Roman" w:hAnsi="Times New Roman"/>
          <w:b/>
          <w:bCs/>
          <w:position w:val="9"/>
          <w:sz w:val="28"/>
          <w:szCs w:val="28"/>
        </w:rPr>
        <w:t>ЖЕЛЕЗНОДОРОЖНОГО ВНУТРИГОРОДСКОГО РАЙОНА ГОРОДСКОГО ОКРУГА САМАРА</w:t>
      </w:r>
    </w:p>
    <w:p w:rsidR="00F93BFA" w:rsidRPr="00B072E7" w:rsidRDefault="00A8762E" w:rsidP="00F93BFA">
      <w:pPr>
        <w:spacing w:after="0" w:line="120" w:lineRule="auto"/>
        <w:jc w:val="center"/>
        <w:rPr>
          <w:spacing w:val="2"/>
          <w:w w:val="105"/>
        </w:rPr>
      </w:pPr>
      <w:r w:rsidRPr="00B072E7">
        <w:rPr>
          <w:noProof/>
          <w:sz w:val="36"/>
          <w:szCs w:val="36"/>
          <w:lang w:eastAsia="ru-RU"/>
        </w:rPr>
        <mc:AlternateContent>
          <mc:Choice Requires="wps">
            <w:drawing>
              <wp:anchor distT="0" distB="0" distL="114300" distR="114300" simplePos="0" relativeHeight="251661312" behindDoc="0" locked="0" layoutInCell="0" allowOverlap="1" wp14:anchorId="165C4124" wp14:editId="6C3BCC68">
                <wp:simplePos x="0" y="0"/>
                <wp:positionH relativeFrom="margin">
                  <wp:posOffset>-141605</wp:posOffset>
                </wp:positionH>
                <wp:positionV relativeFrom="page">
                  <wp:posOffset>2266950</wp:posOffset>
                </wp:positionV>
                <wp:extent cx="6216650" cy="12700"/>
                <wp:effectExtent l="0" t="0" r="12700"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12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C25E8"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1.15pt,178.5pt" to="478.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" o:allowincell="f" strokeweight=".7pt">
                <w10:wrap anchorx="margin" anchory="page"/>
              </v:line>
            </w:pict>
          </mc:Fallback>
        </mc:AlternateContent>
      </w:r>
      <w:r w:rsidRPr="00B072E7">
        <w:rPr>
          <w:noProof/>
          <w:lang w:eastAsia="ru-RU"/>
        </w:rPr>
        <mc:AlternateContent>
          <mc:Choice Requires="wps">
            <w:drawing>
              <wp:anchor distT="4294967295" distB="4294967295" distL="114300" distR="114300" simplePos="0" relativeHeight="251660288" behindDoc="0" locked="0" layoutInCell="0" allowOverlap="1" wp14:anchorId="02961819" wp14:editId="53272516">
                <wp:simplePos x="0" y="0"/>
                <wp:positionH relativeFrom="margin">
                  <wp:posOffset>-141605</wp:posOffset>
                </wp:positionH>
                <wp:positionV relativeFrom="page">
                  <wp:posOffset>2343149</wp:posOffset>
                </wp:positionV>
                <wp:extent cx="6216650" cy="0"/>
                <wp:effectExtent l="0" t="0" r="1270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C671C" id="Прямая соединительная линия 3"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11.15pt,184.5pt" to="478.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MdTQIAAFg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" o:allowincell="f" strokeweight=".7pt">
                <w10:wrap anchorx="margin" anchory="page"/>
              </v:line>
            </w:pict>
          </mc:Fallback>
        </mc:AlternateContent>
      </w:r>
    </w:p>
    <w:p w:rsidR="00F93BFA" w:rsidRPr="00B072E7" w:rsidRDefault="00F93BFA" w:rsidP="00F93BFA">
      <w:pPr>
        <w:spacing w:after="0" w:line="120" w:lineRule="auto"/>
        <w:jc w:val="center"/>
        <w:rPr>
          <w:spacing w:val="2"/>
          <w:w w:val="105"/>
        </w:rPr>
      </w:pPr>
    </w:p>
    <w:p w:rsidR="00F93BFA" w:rsidRPr="00B072E7" w:rsidRDefault="004B608B" w:rsidP="00F93BFA">
      <w:pPr>
        <w:spacing w:line="240" w:lineRule="auto"/>
        <w:jc w:val="center"/>
        <w:rPr>
          <w:rFonts w:ascii="Times New Roman" w:hAnsi="Times New Roman"/>
          <w:sz w:val="24"/>
          <w:szCs w:val="24"/>
        </w:rPr>
      </w:pPr>
      <w:r w:rsidRPr="00B072E7">
        <w:rPr>
          <w:rFonts w:ascii="Times New Roman" w:hAnsi="Times New Roman"/>
          <w:spacing w:val="2"/>
          <w:w w:val="105"/>
          <w:sz w:val="24"/>
          <w:szCs w:val="24"/>
        </w:rPr>
        <w:t xml:space="preserve">443030, </w:t>
      </w:r>
      <w:r w:rsidR="00F93BFA" w:rsidRPr="00B072E7">
        <w:rPr>
          <w:rFonts w:ascii="Times New Roman" w:hAnsi="Times New Roman"/>
          <w:spacing w:val="2"/>
          <w:w w:val="105"/>
          <w:sz w:val="24"/>
          <w:szCs w:val="24"/>
        </w:rPr>
        <w:t xml:space="preserve">г. Самара, ул. </w:t>
      </w:r>
      <w:r w:rsidRPr="00B072E7">
        <w:rPr>
          <w:rFonts w:ascii="Times New Roman" w:hAnsi="Times New Roman"/>
          <w:sz w:val="24"/>
          <w:szCs w:val="24"/>
        </w:rPr>
        <w:t>Урицкого</w:t>
      </w:r>
      <w:r w:rsidR="00F93BFA" w:rsidRPr="00B072E7">
        <w:rPr>
          <w:rFonts w:ascii="Times New Roman" w:hAnsi="Times New Roman"/>
          <w:sz w:val="24"/>
          <w:szCs w:val="24"/>
        </w:rPr>
        <w:t>,</w:t>
      </w:r>
      <w:r w:rsidRPr="00B072E7">
        <w:rPr>
          <w:rFonts w:ascii="Times New Roman" w:hAnsi="Times New Roman"/>
          <w:sz w:val="24"/>
          <w:szCs w:val="24"/>
        </w:rPr>
        <w:t xml:space="preserve"> 21,</w:t>
      </w:r>
      <w:r w:rsidR="00F93BFA" w:rsidRPr="00B072E7">
        <w:rPr>
          <w:rFonts w:ascii="Times New Roman" w:hAnsi="Times New Roman"/>
          <w:sz w:val="24"/>
          <w:szCs w:val="24"/>
        </w:rPr>
        <w:t xml:space="preserve"> Тел.(846)</w:t>
      </w:r>
      <w:r w:rsidRPr="00B072E7">
        <w:rPr>
          <w:rFonts w:ascii="Times New Roman" w:hAnsi="Times New Roman"/>
          <w:sz w:val="24"/>
          <w:szCs w:val="24"/>
        </w:rPr>
        <w:t xml:space="preserve"> </w:t>
      </w:r>
      <w:r w:rsidR="00592116" w:rsidRPr="00B072E7">
        <w:rPr>
          <w:rFonts w:ascii="Times New Roman" w:hAnsi="Times New Roman"/>
          <w:sz w:val="24"/>
          <w:szCs w:val="24"/>
        </w:rPr>
        <w:t>339-01-00</w:t>
      </w:r>
    </w:p>
    <w:p w:rsidR="00F93BFA" w:rsidRPr="00B072E7" w:rsidRDefault="00F93BFA" w:rsidP="00A12F68">
      <w:pPr>
        <w:shd w:val="clear" w:color="auto" w:fill="FFFFFF"/>
        <w:spacing w:after="0" w:line="120" w:lineRule="auto"/>
        <w:ind w:left="23"/>
        <w:rPr>
          <w:rFonts w:ascii="Times New Roman" w:hAnsi="Times New Roman"/>
        </w:rPr>
      </w:pPr>
    </w:p>
    <w:p w:rsidR="00BC2B95" w:rsidRPr="00B072E7" w:rsidRDefault="007E03A7" w:rsidP="00BC2B95">
      <w:pPr>
        <w:shd w:val="clear" w:color="auto" w:fill="FFFFFF"/>
        <w:spacing w:before="101"/>
        <w:jc w:val="center"/>
        <w:rPr>
          <w:rFonts w:ascii="Times New Roman" w:hAnsi="Times New Roman"/>
          <w:b/>
          <w:spacing w:val="30"/>
          <w:sz w:val="32"/>
          <w:szCs w:val="32"/>
        </w:rPr>
      </w:pPr>
      <w:r w:rsidRPr="00B072E7">
        <w:rPr>
          <w:rFonts w:ascii="Times New Roman" w:hAnsi="Times New Roman"/>
          <w:b/>
          <w:spacing w:val="30"/>
          <w:sz w:val="32"/>
          <w:szCs w:val="32"/>
        </w:rPr>
        <w:t>ПОСТАНОВЛЕНИЕ</w:t>
      </w:r>
    </w:p>
    <w:p w:rsidR="00A12F68" w:rsidRPr="00B072E7" w:rsidRDefault="00A12F68" w:rsidP="00A12F68">
      <w:pPr>
        <w:shd w:val="clear" w:color="auto" w:fill="FFFFFF"/>
        <w:spacing w:after="0" w:line="240" w:lineRule="auto"/>
        <w:jc w:val="center"/>
        <w:rPr>
          <w:rFonts w:ascii="Times New Roman" w:hAnsi="Times New Roman"/>
          <w:sz w:val="28"/>
          <w:szCs w:val="28"/>
        </w:rPr>
      </w:pPr>
      <w:r w:rsidRPr="00B072E7">
        <w:rPr>
          <w:rFonts w:ascii="Times New Roman" w:hAnsi="Times New Roman"/>
          <w:sz w:val="28"/>
          <w:szCs w:val="28"/>
        </w:rPr>
        <w:t>от «</w:t>
      </w:r>
      <w:r w:rsidR="007C2159">
        <w:rPr>
          <w:rFonts w:ascii="Times New Roman" w:hAnsi="Times New Roman"/>
          <w:sz w:val="28"/>
          <w:szCs w:val="28"/>
        </w:rPr>
        <w:t>17</w:t>
      </w:r>
      <w:r w:rsidRPr="00B072E7">
        <w:rPr>
          <w:rFonts w:ascii="Times New Roman" w:hAnsi="Times New Roman"/>
          <w:sz w:val="28"/>
          <w:szCs w:val="28"/>
        </w:rPr>
        <w:t>»</w:t>
      </w:r>
      <w:r w:rsidR="00AF79A9">
        <w:rPr>
          <w:rFonts w:ascii="Times New Roman" w:hAnsi="Times New Roman"/>
          <w:sz w:val="28"/>
          <w:szCs w:val="28"/>
        </w:rPr>
        <w:t xml:space="preserve"> </w:t>
      </w:r>
      <w:r w:rsidR="007C2159">
        <w:rPr>
          <w:rFonts w:ascii="Times New Roman" w:hAnsi="Times New Roman"/>
          <w:sz w:val="28"/>
          <w:szCs w:val="28"/>
        </w:rPr>
        <w:t xml:space="preserve">октября </w:t>
      </w:r>
      <w:r w:rsidRPr="00B072E7">
        <w:rPr>
          <w:rFonts w:ascii="Times New Roman" w:hAnsi="Times New Roman"/>
          <w:sz w:val="28"/>
          <w:szCs w:val="28"/>
        </w:rPr>
        <w:t>20</w:t>
      </w:r>
      <w:r w:rsidR="003E60F8" w:rsidRPr="00B072E7">
        <w:rPr>
          <w:rFonts w:ascii="Times New Roman" w:hAnsi="Times New Roman"/>
          <w:sz w:val="28"/>
          <w:szCs w:val="28"/>
        </w:rPr>
        <w:t>1</w:t>
      </w:r>
      <w:r w:rsidR="00441D6C">
        <w:rPr>
          <w:rFonts w:ascii="Times New Roman" w:hAnsi="Times New Roman"/>
          <w:sz w:val="28"/>
          <w:szCs w:val="28"/>
        </w:rPr>
        <w:t>9</w:t>
      </w:r>
      <w:r w:rsidRPr="00B072E7">
        <w:rPr>
          <w:rFonts w:ascii="Times New Roman" w:hAnsi="Times New Roman"/>
          <w:sz w:val="28"/>
          <w:szCs w:val="28"/>
        </w:rPr>
        <w:t xml:space="preserve"> г. № </w:t>
      </w:r>
      <w:r w:rsidR="007C2159">
        <w:rPr>
          <w:rFonts w:ascii="Times New Roman" w:hAnsi="Times New Roman"/>
          <w:sz w:val="28"/>
          <w:szCs w:val="28"/>
        </w:rPr>
        <w:t>4</w:t>
      </w:r>
    </w:p>
    <w:p w:rsidR="00B7446E" w:rsidRPr="00B072E7" w:rsidRDefault="00B7446E" w:rsidP="00B7446E">
      <w:pPr>
        <w:spacing w:after="0"/>
        <w:jc w:val="center"/>
        <w:rPr>
          <w:rFonts w:ascii="Times New Roman" w:hAnsi="Times New Roman"/>
          <w:b/>
          <w:sz w:val="28"/>
          <w:szCs w:val="24"/>
        </w:rPr>
      </w:pPr>
    </w:p>
    <w:p w:rsidR="001813BB" w:rsidRPr="00891311" w:rsidRDefault="00DD741A" w:rsidP="001813BB">
      <w:pPr>
        <w:jc w:val="center"/>
        <w:rPr>
          <w:rFonts w:ascii="Times New Roman" w:hAnsi="Times New Roman"/>
          <w:b/>
          <w:sz w:val="28"/>
          <w:szCs w:val="28"/>
        </w:rPr>
      </w:pPr>
      <w:r w:rsidRPr="00DD741A">
        <w:rPr>
          <w:rFonts w:ascii="Times New Roman" w:hAnsi="Times New Roman"/>
          <w:b/>
          <w:sz w:val="28"/>
          <w:szCs w:val="28"/>
        </w:rPr>
        <w:t xml:space="preserve">О назначении </w:t>
      </w:r>
      <w:r w:rsidR="007C2159" w:rsidRPr="007C2159">
        <w:rPr>
          <w:rFonts w:ascii="Times New Roman" w:hAnsi="Times New Roman"/>
          <w:b/>
          <w:sz w:val="28"/>
          <w:szCs w:val="28"/>
        </w:rPr>
        <w:t>общественных обсуждений по проекту «Межевание территории, занимаемой многоквартирными жилыми домами в городском округе Самара в границах улиц Спортивная, Чернореченская, Желябова, Урицкого, Красноармейская»</w:t>
      </w:r>
    </w:p>
    <w:p w:rsidR="000C274C" w:rsidRPr="000C274C" w:rsidRDefault="00DD741A" w:rsidP="000C274C">
      <w:pPr>
        <w:spacing w:after="0"/>
        <w:ind w:firstLine="708"/>
        <w:jc w:val="both"/>
        <w:rPr>
          <w:rFonts w:ascii="Times New Roman" w:hAnsi="Times New Roman"/>
          <w:sz w:val="28"/>
          <w:szCs w:val="28"/>
        </w:rPr>
      </w:pPr>
      <w:r w:rsidRPr="00DD741A">
        <w:rPr>
          <w:rFonts w:ascii="Times New Roman" w:hAnsi="Times New Roman"/>
          <w:sz w:val="28"/>
          <w:szCs w:val="28"/>
        </w:rPr>
        <w:t>На основании ст. 45, ч. 5 ст. 46 Градостроительного кодекса Российской Федерации, статьи 28 Федерального закона от 06.10.2003</w:t>
      </w:r>
      <w:r w:rsidRPr="00DD741A">
        <w:rPr>
          <w:rFonts w:ascii="Times New Roman" w:hAnsi="Times New Roman"/>
          <w:sz w:val="28"/>
          <w:szCs w:val="28"/>
        </w:rPr>
        <w:tab/>
        <w:t xml:space="preserve"> №131-ФЗ</w:t>
      </w:r>
      <w:r w:rsidR="0008170C">
        <w:rPr>
          <w:rFonts w:ascii="Times New Roman" w:hAnsi="Times New Roman"/>
          <w:sz w:val="28"/>
          <w:szCs w:val="28"/>
        </w:rPr>
        <w:t xml:space="preserve"> </w:t>
      </w:r>
      <w:r w:rsidRPr="00DD741A">
        <w:rPr>
          <w:rFonts w:ascii="Times New Roman" w:hAnsi="Times New Roman"/>
          <w:sz w:val="28"/>
          <w:szCs w:val="28"/>
        </w:rPr>
        <w:t xml:space="preserve">«Об общих принципах организации местного самоуправления в Российской Федерации», Закона Самарской области от 06.07.2015 № 74-ГД </w:t>
      </w:r>
      <w:r w:rsidR="0008170C">
        <w:rPr>
          <w:rFonts w:ascii="Times New Roman" w:hAnsi="Times New Roman"/>
          <w:sz w:val="28"/>
          <w:szCs w:val="28"/>
        </w:rPr>
        <w:t xml:space="preserve">                               </w:t>
      </w:r>
      <w:r w:rsidRPr="00DD741A">
        <w:rPr>
          <w:rFonts w:ascii="Times New Roman" w:hAnsi="Times New Roman"/>
          <w:sz w:val="28"/>
          <w:szCs w:val="28"/>
        </w:rPr>
        <w:t xml:space="preserve">«О разграничении полномочий между органами местного самоуправления городского округа Самара по решению вопросов местного значения внутригородских районов», Устава Железнодорожного внутригородского района городского округа Самара, руководствуясь решением Совета депутатов Железнодорожного внутригородского района городского округа Самара «Об утверждении Положения «О порядке организации и проведения общественных обсуждений, публичных слушаний по вопросам градостроительной деятельности в Железнодорожном внутригородском районе городского округа Самара», утвержденным Советом депутатов Железнодорожного внутригородского района городского округа Самара от 14.08.2018 № 147, </w:t>
      </w:r>
    </w:p>
    <w:p w:rsidR="000C274C" w:rsidRDefault="000C274C" w:rsidP="000C274C">
      <w:pPr>
        <w:spacing w:after="0"/>
        <w:jc w:val="center"/>
        <w:rPr>
          <w:rFonts w:ascii="Times New Roman" w:hAnsi="Times New Roman"/>
          <w:sz w:val="28"/>
          <w:szCs w:val="28"/>
        </w:rPr>
      </w:pPr>
      <w:r w:rsidRPr="000C274C">
        <w:rPr>
          <w:rFonts w:ascii="Times New Roman" w:hAnsi="Times New Roman"/>
          <w:sz w:val="28"/>
          <w:szCs w:val="28"/>
        </w:rPr>
        <w:t>ПОСТАНОВЛЯЮ:</w:t>
      </w:r>
    </w:p>
    <w:p w:rsidR="000C274C" w:rsidRPr="000C274C" w:rsidRDefault="000C274C" w:rsidP="000C274C">
      <w:pPr>
        <w:spacing w:after="0"/>
        <w:jc w:val="center"/>
        <w:rPr>
          <w:rFonts w:ascii="Times New Roman" w:hAnsi="Times New Roman"/>
          <w:sz w:val="28"/>
          <w:szCs w:val="28"/>
        </w:rPr>
      </w:pPr>
    </w:p>
    <w:p w:rsidR="00DD741A" w:rsidRPr="00E70987" w:rsidRDefault="00DD741A" w:rsidP="00256F6A">
      <w:pPr>
        <w:numPr>
          <w:ilvl w:val="0"/>
          <w:numId w:val="2"/>
        </w:numPr>
        <w:spacing w:after="0"/>
        <w:ind w:left="0" w:firstLine="0"/>
        <w:jc w:val="both"/>
        <w:rPr>
          <w:rFonts w:ascii="Times New Roman" w:hAnsi="Times New Roman"/>
          <w:sz w:val="28"/>
          <w:szCs w:val="28"/>
        </w:rPr>
      </w:pPr>
      <w:r w:rsidRPr="00891311">
        <w:rPr>
          <w:rFonts w:ascii="Times New Roman" w:hAnsi="Times New Roman"/>
          <w:sz w:val="28"/>
          <w:szCs w:val="28"/>
        </w:rPr>
        <w:t xml:space="preserve">Назначить проведение общественных обсуждений </w:t>
      </w:r>
      <w:r w:rsidRPr="00E70987">
        <w:rPr>
          <w:rFonts w:ascii="Times New Roman" w:hAnsi="Times New Roman"/>
          <w:sz w:val="28"/>
          <w:szCs w:val="28"/>
        </w:rPr>
        <w:t xml:space="preserve">проекту </w:t>
      </w:r>
      <w:r w:rsidR="007C2159" w:rsidRPr="007C2159">
        <w:rPr>
          <w:rFonts w:ascii="Times New Roman" w:hAnsi="Times New Roman"/>
          <w:sz w:val="28"/>
          <w:szCs w:val="28"/>
        </w:rPr>
        <w:t xml:space="preserve">«Межевание территории, занимаемой многоквартирными жилыми домами в городском округе Самара в границах улиц Спортивная, Чернореченская, Желябова, Урицкого, Красноармейская» </w:t>
      </w:r>
      <w:r w:rsidRPr="00E70987">
        <w:rPr>
          <w:rFonts w:ascii="Times New Roman" w:hAnsi="Times New Roman"/>
          <w:sz w:val="28"/>
          <w:szCs w:val="28"/>
        </w:rPr>
        <w:t>(далее – Проект).</w:t>
      </w:r>
    </w:p>
    <w:p w:rsidR="00DD741A" w:rsidRPr="00891311" w:rsidRDefault="00DD741A" w:rsidP="00256F6A">
      <w:pPr>
        <w:numPr>
          <w:ilvl w:val="0"/>
          <w:numId w:val="2"/>
        </w:numPr>
        <w:spacing w:before="240" w:after="0"/>
        <w:ind w:left="0" w:firstLine="0"/>
        <w:jc w:val="both"/>
        <w:rPr>
          <w:rFonts w:ascii="Times New Roman" w:hAnsi="Times New Roman"/>
          <w:sz w:val="28"/>
          <w:szCs w:val="28"/>
        </w:rPr>
      </w:pPr>
      <w:r w:rsidRPr="00891311">
        <w:rPr>
          <w:rFonts w:ascii="Times New Roman" w:hAnsi="Times New Roman"/>
          <w:sz w:val="28"/>
          <w:szCs w:val="28"/>
        </w:rPr>
        <w:lastRenderedPageBreak/>
        <w:t xml:space="preserve">Провести общественные обсуждения по Проекту в период с </w:t>
      </w:r>
      <w:r w:rsidR="007C2159">
        <w:rPr>
          <w:rFonts w:ascii="Times New Roman" w:hAnsi="Times New Roman"/>
          <w:sz w:val="28"/>
          <w:szCs w:val="28"/>
        </w:rPr>
        <w:t xml:space="preserve">                         24</w:t>
      </w:r>
      <w:r>
        <w:rPr>
          <w:rFonts w:ascii="Times New Roman" w:hAnsi="Times New Roman"/>
          <w:sz w:val="28"/>
          <w:szCs w:val="28"/>
        </w:rPr>
        <w:t xml:space="preserve"> </w:t>
      </w:r>
      <w:r w:rsidR="007C2159">
        <w:rPr>
          <w:rFonts w:ascii="Times New Roman" w:hAnsi="Times New Roman"/>
          <w:sz w:val="28"/>
          <w:szCs w:val="28"/>
        </w:rPr>
        <w:t>октября</w:t>
      </w:r>
      <w:r>
        <w:rPr>
          <w:rFonts w:ascii="Times New Roman" w:hAnsi="Times New Roman"/>
          <w:sz w:val="28"/>
          <w:szCs w:val="28"/>
        </w:rPr>
        <w:t xml:space="preserve"> </w:t>
      </w:r>
      <w:r w:rsidRPr="00891311">
        <w:rPr>
          <w:rFonts w:ascii="Times New Roman" w:hAnsi="Times New Roman"/>
          <w:sz w:val="28"/>
          <w:szCs w:val="28"/>
        </w:rPr>
        <w:t>201</w:t>
      </w:r>
      <w:r>
        <w:rPr>
          <w:rFonts w:ascii="Times New Roman" w:hAnsi="Times New Roman"/>
          <w:sz w:val="28"/>
          <w:szCs w:val="28"/>
        </w:rPr>
        <w:t>9</w:t>
      </w:r>
      <w:r w:rsidR="0008170C">
        <w:rPr>
          <w:rFonts w:ascii="Times New Roman" w:hAnsi="Times New Roman"/>
          <w:sz w:val="28"/>
          <w:szCs w:val="28"/>
        </w:rPr>
        <w:t xml:space="preserve"> </w:t>
      </w:r>
      <w:r w:rsidRPr="00891311">
        <w:rPr>
          <w:rFonts w:ascii="Times New Roman" w:hAnsi="Times New Roman"/>
          <w:sz w:val="28"/>
          <w:szCs w:val="28"/>
        </w:rPr>
        <w:t>г</w:t>
      </w:r>
      <w:r w:rsidR="0008170C">
        <w:rPr>
          <w:rFonts w:ascii="Times New Roman" w:hAnsi="Times New Roman"/>
          <w:sz w:val="28"/>
          <w:szCs w:val="28"/>
        </w:rPr>
        <w:t>ода</w:t>
      </w:r>
      <w:r w:rsidRPr="00891311">
        <w:rPr>
          <w:rFonts w:ascii="Times New Roman" w:hAnsi="Times New Roman"/>
          <w:sz w:val="28"/>
          <w:szCs w:val="28"/>
        </w:rPr>
        <w:t xml:space="preserve"> по </w:t>
      </w:r>
      <w:r w:rsidR="007C2159">
        <w:rPr>
          <w:rFonts w:ascii="Times New Roman" w:hAnsi="Times New Roman"/>
          <w:sz w:val="28"/>
          <w:szCs w:val="28"/>
        </w:rPr>
        <w:t>26 ноября</w:t>
      </w:r>
      <w:r>
        <w:rPr>
          <w:rFonts w:ascii="Times New Roman" w:hAnsi="Times New Roman"/>
          <w:sz w:val="28"/>
          <w:szCs w:val="28"/>
        </w:rPr>
        <w:t xml:space="preserve"> </w:t>
      </w:r>
      <w:r w:rsidRPr="00891311">
        <w:rPr>
          <w:rFonts w:ascii="Times New Roman" w:hAnsi="Times New Roman"/>
          <w:sz w:val="28"/>
          <w:szCs w:val="28"/>
        </w:rPr>
        <w:t>2019 г</w:t>
      </w:r>
      <w:r w:rsidR="0008170C">
        <w:rPr>
          <w:rFonts w:ascii="Times New Roman" w:hAnsi="Times New Roman"/>
          <w:sz w:val="28"/>
          <w:szCs w:val="28"/>
        </w:rPr>
        <w:t>ода</w:t>
      </w:r>
      <w:r w:rsidRPr="00891311">
        <w:rPr>
          <w:rFonts w:ascii="Times New Roman" w:hAnsi="Times New Roman"/>
          <w:sz w:val="28"/>
          <w:szCs w:val="28"/>
        </w:rPr>
        <w:t>.</w:t>
      </w:r>
    </w:p>
    <w:p w:rsidR="00DD741A" w:rsidRPr="00891311" w:rsidRDefault="00DD741A" w:rsidP="00256F6A">
      <w:pPr>
        <w:numPr>
          <w:ilvl w:val="0"/>
          <w:numId w:val="2"/>
        </w:numPr>
        <w:spacing w:before="240" w:after="0"/>
        <w:ind w:left="0" w:firstLine="0"/>
        <w:jc w:val="both"/>
        <w:rPr>
          <w:rFonts w:ascii="Times New Roman" w:hAnsi="Times New Roman"/>
          <w:sz w:val="28"/>
          <w:szCs w:val="28"/>
        </w:rPr>
      </w:pPr>
      <w:r w:rsidRPr="00891311">
        <w:rPr>
          <w:rFonts w:ascii="Times New Roman" w:hAnsi="Times New Roman"/>
          <w:sz w:val="28"/>
          <w:szCs w:val="28"/>
        </w:rPr>
        <w:t xml:space="preserve">Инициатором общественных обсуждений является Председатель Совета депутатов Железнодорожного внутригородского района городского округа Самара. </w:t>
      </w:r>
    </w:p>
    <w:p w:rsidR="00DD741A" w:rsidRPr="00891311" w:rsidRDefault="00DD741A" w:rsidP="00256F6A">
      <w:pPr>
        <w:numPr>
          <w:ilvl w:val="0"/>
          <w:numId w:val="2"/>
        </w:numPr>
        <w:spacing w:before="240" w:after="0"/>
        <w:ind w:left="0" w:firstLine="0"/>
        <w:jc w:val="both"/>
        <w:rPr>
          <w:rFonts w:ascii="Times New Roman" w:hAnsi="Times New Roman"/>
          <w:sz w:val="28"/>
          <w:szCs w:val="28"/>
        </w:rPr>
      </w:pPr>
      <w:r w:rsidRPr="00891311">
        <w:rPr>
          <w:rFonts w:ascii="Times New Roman" w:hAnsi="Times New Roman"/>
          <w:sz w:val="28"/>
          <w:szCs w:val="28"/>
        </w:rPr>
        <w:t>Определить организатором общественных обсуждений Администрацию Железнодорожного внутригородского района городского округа Самара.</w:t>
      </w:r>
    </w:p>
    <w:p w:rsidR="00DD741A" w:rsidRPr="00255AD6" w:rsidRDefault="00DD741A" w:rsidP="00256F6A">
      <w:pPr>
        <w:pStyle w:val="s1"/>
        <w:numPr>
          <w:ilvl w:val="0"/>
          <w:numId w:val="2"/>
        </w:numPr>
        <w:shd w:val="clear" w:color="auto" w:fill="FFFFFF"/>
        <w:spacing w:before="240" w:beforeAutospacing="0" w:after="0" w:afterAutospacing="0" w:line="276" w:lineRule="auto"/>
        <w:ind w:left="0" w:firstLine="0"/>
        <w:jc w:val="both"/>
        <w:rPr>
          <w:sz w:val="28"/>
          <w:szCs w:val="28"/>
        </w:rPr>
      </w:pPr>
      <w:r w:rsidRPr="00255AD6">
        <w:rPr>
          <w:sz w:val="28"/>
          <w:szCs w:val="28"/>
        </w:rPr>
        <w:t xml:space="preserve">Участниками общественных обсуждений по Проекту являются граждане, постоянно проживающие </w:t>
      </w:r>
      <w:r>
        <w:rPr>
          <w:sz w:val="28"/>
          <w:szCs w:val="28"/>
        </w:rPr>
        <w:t>в Железнодорожном внутригородском районе городского округа Самара</w:t>
      </w:r>
      <w:r w:rsidRPr="00255AD6">
        <w:rPr>
          <w:sz w:val="28"/>
          <w:szCs w:val="28"/>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D741A" w:rsidRPr="00255AD6" w:rsidRDefault="00DD741A" w:rsidP="00256F6A">
      <w:pPr>
        <w:numPr>
          <w:ilvl w:val="0"/>
          <w:numId w:val="2"/>
        </w:numPr>
        <w:spacing w:before="240" w:after="0"/>
        <w:ind w:left="0" w:firstLine="0"/>
        <w:jc w:val="both"/>
        <w:rPr>
          <w:rFonts w:ascii="Times New Roman" w:hAnsi="Times New Roman"/>
          <w:sz w:val="28"/>
          <w:szCs w:val="28"/>
        </w:rPr>
      </w:pPr>
      <w:r w:rsidRPr="00255AD6">
        <w:rPr>
          <w:rFonts w:ascii="Times New Roman" w:hAnsi="Times New Roman"/>
          <w:sz w:val="28"/>
          <w:szCs w:val="28"/>
        </w:rPr>
        <w:t xml:space="preserve">В целях ознакомления граждан, постоянно проживающих в границах </w:t>
      </w:r>
      <w:r>
        <w:rPr>
          <w:rFonts w:ascii="Times New Roman" w:hAnsi="Times New Roman"/>
          <w:sz w:val="28"/>
          <w:szCs w:val="28"/>
        </w:rPr>
        <w:t>Железнодорожного внутригородского района городского округа Самара</w:t>
      </w:r>
      <w:r w:rsidRPr="00255AD6">
        <w:rPr>
          <w:rFonts w:ascii="Times New Roman" w:hAnsi="Times New Roman"/>
          <w:sz w:val="28"/>
          <w:szCs w:val="28"/>
        </w:rPr>
        <w:t>,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с Проектом Администрации Железнодорожного внутригородского района городского округа Самара:</w:t>
      </w:r>
    </w:p>
    <w:p w:rsidR="00DD741A" w:rsidRPr="00891311" w:rsidRDefault="00DD741A" w:rsidP="00256F6A">
      <w:pPr>
        <w:numPr>
          <w:ilvl w:val="1"/>
          <w:numId w:val="2"/>
        </w:numPr>
        <w:spacing w:after="0"/>
        <w:ind w:left="0" w:firstLine="0"/>
        <w:jc w:val="both"/>
        <w:rPr>
          <w:rFonts w:ascii="Times New Roman" w:hAnsi="Times New Roman"/>
          <w:color w:val="000000" w:themeColor="text1"/>
          <w:sz w:val="28"/>
          <w:szCs w:val="28"/>
        </w:rPr>
      </w:pPr>
      <w:r w:rsidRPr="00891311">
        <w:rPr>
          <w:rFonts w:ascii="Times New Roman" w:hAnsi="Times New Roman"/>
          <w:color w:val="000000" w:themeColor="text1"/>
          <w:sz w:val="28"/>
          <w:szCs w:val="28"/>
        </w:rPr>
        <w:t>опубликовать (обнародовать) настоящее Постановление путем размещения (опубликования) в периодическом печатном издании «Самарская Газета»;</w:t>
      </w:r>
    </w:p>
    <w:p w:rsidR="00DD741A" w:rsidRPr="00255AD6" w:rsidRDefault="00DD741A" w:rsidP="00256F6A">
      <w:pPr>
        <w:numPr>
          <w:ilvl w:val="1"/>
          <w:numId w:val="2"/>
        </w:numPr>
        <w:spacing w:after="0"/>
        <w:ind w:left="0" w:firstLine="0"/>
        <w:jc w:val="both"/>
        <w:rPr>
          <w:rFonts w:ascii="Times New Roman" w:hAnsi="Times New Roman"/>
          <w:color w:val="000000" w:themeColor="text1"/>
          <w:sz w:val="28"/>
          <w:szCs w:val="28"/>
        </w:rPr>
      </w:pPr>
      <w:r w:rsidRPr="00891311">
        <w:rPr>
          <w:rFonts w:ascii="Times New Roman" w:hAnsi="Times New Roman"/>
          <w:sz w:val="28"/>
          <w:szCs w:val="28"/>
        </w:rPr>
        <w:t xml:space="preserve">провести </w:t>
      </w:r>
      <w:r w:rsidRPr="00255AD6">
        <w:rPr>
          <w:rFonts w:ascii="Times New Roman" w:hAnsi="Times New Roman"/>
          <w:sz w:val="28"/>
          <w:szCs w:val="28"/>
        </w:rPr>
        <w:t xml:space="preserve">общественные обсуждения среди граждан, постоянно проживающих в границах </w:t>
      </w:r>
      <w:r>
        <w:rPr>
          <w:rFonts w:ascii="Times New Roman" w:hAnsi="Times New Roman"/>
          <w:sz w:val="28"/>
          <w:szCs w:val="28"/>
        </w:rPr>
        <w:t>Железнодорожного внутригородского района городского округа Самара</w:t>
      </w:r>
      <w:r w:rsidRPr="00255AD6">
        <w:rPr>
          <w:rFonts w:ascii="Times New Roman" w:hAnsi="Times New Roman"/>
          <w:sz w:val="28"/>
          <w:szCs w:val="28"/>
        </w:rPr>
        <w:t>,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по Проекту в форме сбора предложений и замечаний посредством:</w:t>
      </w:r>
    </w:p>
    <w:p w:rsidR="00DD741A" w:rsidRPr="00891311" w:rsidRDefault="00DD741A" w:rsidP="00256F6A">
      <w:pPr>
        <w:pStyle w:val="ConsPlusNormal"/>
        <w:spacing w:line="276" w:lineRule="auto"/>
        <w:ind w:firstLine="709"/>
        <w:jc w:val="both"/>
        <w:rPr>
          <w:rFonts w:ascii="Times New Roman" w:hAnsi="Times New Roman" w:cs="Times New Roman"/>
          <w:sz w:val="28"/>
          <w:szCs w:val="28"/>
        </w:rPr>
      </w:pPr>
      <w:r w:rsidRPr="00891311">
        <w:rPr>
          <w:rFonts w:ascii="Times New Roman" w:hAnsi="Times New Roman" w:cs="Times New Roman"/>
          <w:sz w:val="28"/>
          <w:szCs w:val="28"/>
        </w:rPr>
        <w:t>-</w:t>
      </w:r>
      <w:r>
        <w:rPr>
          <w:rFonts w:ascii="Times New Roman" w:hAnsi="Times New Roman" w:cs="Times New Roman"/>
          <w:sz w:val="28"/>
          <w:szCs w:val="28"/>
        </w:rPr>
        <w:t> </w:t>
      </w:r>
      <w:r w:rsidRPr="00891311">
        <w:rPr>
          <w:rFonts w:ascii="Times New Roman" w:hAnsi="Times New Roman" w:cs="Times New Roman"/>
          <w:sz w:val="28"/>
          <w:szCs w:val="28"/>
        </w:rPr>
        <w:t xml:space="preserve">официального сайта Администрации Железнодорожного внутригородского района городского округа Самара </w:t>
      </w:r>
      <w:hyperlink r:id="rId8" w:history="1">
        <w:r w:rsidRPr="00891311">
          <w:rPr>
            <w:rStyle w:val="a5"/>
            <w:rFonts w:ascii="Times New Roman" w:hAnsi="Times New Roman" w:cs="Times New Roman"/>
            <w:color w:val="auto"/>
            <w:sz w:val="28"/>
            <w:szCs w:val="28"/>
            <w:u w:val="none"/>
            <w:lang w:val="en-US"/>
          </w:rPr>
          <w:t>www</w:t>
        </w:r>
        <w:r w:rsidRPr="00891311">
          <w:rPr>
            <w:rStyle w:val="a5"/>
            <w:rFonts w:ascii="Times New Roman" w:hAnsi="Times New Roman" w:cs="Times New Roman"/>
            <w:color w:val="auto"/>
            <w:sz w:val="28"/>
            <w:szCs w:val="28"/>
            <w:u w:val="none"/>
          </w:rPr>
          <w:t>.</w:t>
        </w:r>
        <w:r w:rsidRPr="00891311">
          <w:rPr>
            <w:rStyle w:val="a5"/>
            <w:rFonts w:ascii="Times New Roman" w:hAnsi="Times New Roman" w:cs="Times New Roman"/>
            <w:color w:val="auto"/>
            <w:sz w:val="28"/>
            <w:szCs w:val="28"/>
            <w:u w:val="none"/>
            <w:lang w:val="en-US"/>
          </w:rPr>
          <w:t>zdsamara</w:t>
        </w:r>
        <w:r w:rsidRPr="00891311">
          <w:rPr>
            <w:rStyle w:val="a5"/>
            <w:rFonts w:ascii="Times New Roman" w:hAnsi="Times New Roman" w:cs="Times New Roman"/>
            <w:color w:val="auto"/>
            <w:sz w:val="28"/>
            <w:szCs w:val="28"/>
            <w:u w:val="none"/>
          </w:rPr>
          <w:t>.</w:t>
        </w:r>
        <w:r w:rsidRPr="00891311">
          <w:rPr>
            <w:rStyle w:val="a5"/>
            <w:rFonts w:ascii="Times New Roman" w:hAnsi="Times New Roman" w:cs="Times New Roman"/>
            <w:color w:val="auto"/>
            <w:sz w:val="28"/>
            <w:szCs w:val="28"/>
            <w:u w:val="none"/>
            <w:lang w:val="en-US"/>
          </w:rPr>
          <w:t>ru</w:t>
        </w:r>
      </w:hyperlink>
      <w:r w:rsidRPr="00891311">
        <w:rPr>
          <w:rFonts w:ascii="Times New Roman" w:hAnsi="Times New Roman" w:cs="Times New Roman"/>
          <w:sz w:val="28"/>
          <w:szCs w:val="28"/>
        </w:rPr>
        <w:t>;</w:t>
      </w:r>
    </w:p>
    <w:p w:rsidR="00DD741A" w:rsidRPr="00891311" w:rsidRDefault="00DD741A" w:rsidP="00256F6A">
      <w:pPr>
        <w:pStyle w:val="ConsPlusNormal"/>
        <w:spacing w:line="276" w:lineRule="auto"/>
        <w:ind w:firstLine="709"/>
        <w:jc w:val="both"/>
        <w:rPr>
          <w:rFonts w:ascii="Times New Roman" w:hAnsi="Times New Roman" w:cs="Times New Roman"/>
          <w:sz w:val="28"/>
          <w:szCs w:val="28"/>
        </w:rPr>
      </w:pPr>
      <w:r w:rsidRPr="00891311">
        <w:rPr>
          <w:rFonts w:ascii="Times New Roman" w:hAnsi="Times New Roman" w:cs="Times New Roman"/>
          <w:sz w:val="28"/>
          <w:szCs w:val="28"/>
        </w:rPr>
        <w:t>- письменной формы в адрес организатора общественных обсуждений по адресу:</w:t>
      </w:r>
      <w:r w:rsidRPr="00891311">
        <w:rPr>
          <w:rFonts w:ascii="Times New Roman" w:hAnsi="Times New Roman" w:cs="Times New Roman"/>
          <w:color w:val="333333"/>
          <w:sz w:val="28"/>
          <w:szCs w:val="28"/>
          <w:shd w:val="clear" w:color="auto" w:fill="FFFFFF"/>
        </w:rPr>
        <w:t xml:space="preserve"> </w:t>
      </w:r>
      <w:r w:rsidRPr="00891311">
        <w:rPr>
          <w:rFonts w:ascii="Times New Roman" w:hAnsi="Times New Roman" w:cs="Times New Roman"/>
          <w:sz w:val="28"/>
          <w:szCs w:val="28"/>
          <w:shd w:val="clear" w:color="auto" w:fill="FFFFFF"/>
        </w:rPr>
        <w:t>443030, Самарская область, г. Самара, ул. Урицкого, д. 21</w:t>
      </w:r>
      <w:r w:rsidRPr="00891311">
        <w:rPr>
          <w:rFonts w:ascii="Times New Roman" w:hAnsi="Times New Roman" w:cs="Times New Roman"/>
          <w:sz w:val="28"/>
          <w:szCs w:val="28"/>
        </w:rPr>
        <w:t>;</w:t>
      </w:r>
    </w:p>
    <w:p w:rsidR="00DD741A" w:rsidRPr="00891311" w:rsidRDefault="00DD741A" w:rsidP="00256F6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записей</w:t>
      </w:r>
      <w:r w:rsidRPr="00891311">
        <w:rPr>
          <w:rFonts w:ascii="Times New Roman" w:hAnsi="Times New Roman" w:cs="Times New Roman"/>
          <w:sz w:val="28"/>
          <w:szCs w:val="28"/>
        </w:rPr>
        <w:t xml:space="preserve"> в книге (журнале) посетителей экспозиции Проекта, </w:t>
      </w:r>
      <w:r w:rsidRPr="00891311">
        <w:rPr>
          <w:rFonts w:ascii="Times New Roman" w:hAnsi="Times New Roman" w:cs="Times New Roman"/>
          <w:color w:val="000000" w:themeColor="text1"/>
          <w:sz w:val="28"/>
          <w:szCs w:val="28"/>
        </w:rPr>
        <w:t>поступивших от у</w:t>
      </w:r>
      <w:r w:rsidRPr="00891311">
        <w:rPr>
          <w:rFonts w:ascii="Times New Roman" w:hAnsi="Times New Roman" w:cs="Times New Roman"/>
          <w:sz w:val="28"/>
          <w:szCs w:val="28"/>
        </w:rPr>
        <w:t>частников общественных обсуждений</w:t>
      </w:r>
      <w:r>
        <w:rPr>
          <w:rFonts w:ascii="Times New Roman" w:hAnsi="Times New Roman" w:cs="Times New Roman"/>
          <w:sz w:val="28"/>
          <w:szCs w:val="28"/>
        </w:rPr>
        <w:t xml:space="preserve"> </w:t>
      </w:r>
      <w:r w:rsidRPr="00891311">
        <w:rPr>
          <w:rFonts w:ascii="Times New Roman" w:hAnsi="Times New Roman" w:cs="Times New Roman"/>
          <w:color w:val="000000" w:themeColor="text1"/>
          <w:sz w:val="28"/>
          <w:szCs w:val="28"/>
        </w:rPr>
        <w:t xml:space="preserve">с </w:t>
      </w:r>
      <w:r w:rsidR="007C2159">
        <w:rPr>
          <w:rFonts w:ascii="Times New Roman" w:hAnsi="Times New Roman" w:cs="Times New Roman"/>
          <w:color w:val="000000" w:themeColor="text1"/>
          <w:sz w:val="28"/>
          <w:szCs w:val="28"/>
        </w:rPr>
        <w:t>24</w:t>
      </w:r>
      <w:r>
        <w:rPr>
          <w:rFonts w:ascii="Times New Roman" w:hAnsi="Times New Roman" w:cs="Times New Roman"/>
          <w:sz w:val="28"/>
          <w:szCs w:val="28"/>
        </w:rPr>
        <w:t xml:space="preserve"> </w:t>
      </w:r>
      <w:r w:rsidR="007C2159">
        <w:rPr>
          <w:rFonts w:ascii="Times New Roman" w:hAnsi="Times New Roman" w:cs="Times New Roman"/>
          <w:sz w:val="28"/>
          <w:szCs w:val="28"/>
        </w:rPr>
        <w:t>октября</w:t>
      </w:r>
      <w:r>
        <w:rPr>
          <w:rFonts w:ascii="Times New Roman" w:hAnsi="Times New Roman" w:cs="Times New Roman"/>
          <w:sz w:val="28"/>
          <w:szCs w:val="28"/>
        </w:rPr>
        <w:t xml:space="preserve"> </w:t>
      </w:r>
      <w:r w:rsidRPr="00891311">
        <w:rPr>
          <w:rFonts w:ascii="Times New Roman" w:hAnsi="Times New Roman" w:cs="Times New Roman"/>
          <w:sz w:val="28"/>
          <w:szCs w:val="28"/>
        </w:rPr>
        <w:t>201</w:t>
      </w:r>
      <w:r>
        <w:rPr>
          <w:rFonts w:ascii="Times New Roman" w:hAnsi="Times New Roman" w:cs="Times New Roman"/>
          <w:sz w:val="28"/>
          <w:szCs w:val="28"/>
        </w:rPr>
        <w:t xml:space="preserve">9 </w:t>
      </w:r>
      <w:r w:rsidRPr="00891311">
        <w:rPr>
          <w:rFonts w:ascii="Times New Roman" w:hAnsi="Times New Roman" w:cs="Times New Roman"/>
          <w:sz w:val="28"/>
          <w:szCs w:val="28"/>
        </w:rPr>
        <w:lastRenderedPageBreak/>
        <w:t>г</w:t>
      </w:r>
      <w:r w:rsidR="0008170C">
        <w:rPr>
          <w:rFonts w:ascii="Times New Roman" w:hAnsi="Times New Roman" w:cs="Times New Roman"/>
          <w:sz w:val="28"/>
          <w:szCs w:val="28"/>
        </w:rPr>
        <w:t>ода</w:t>
      </w:r>
      <w:r w:rsidRPr="00891311">
        <w:rPr>
          <w:rFonts w:ascii="Times New Roman" w:hAnsi="Times New Roman" w:cs="Times New Roman"/>
          <w:sz w:val="28"/>
          <w:szCs w:val="28"/>
        </w:rPr>
        <w:t xml:space="preserve"> по </w:t>
      </w:r>
      <w:r w:rsidR="007C2159">
        <w:rPr>
          <w:rFonts w:ascii="Times New Roman" w:hAnsi="Times New Roman" w:cs="Times New Roman"/>
          <w:sz w:val="28"/>
          <w:szCs w:val="28"/>
        </w:rPr>
        <w:t>19 ноября</w:t>
      </w:r>
      <w:r>
        <w:rPr>
          <w:rFonts w:ascii="Times New Roman" w:hAnsi="Times New Roman" w:cs="Times New Roman"/>
          <w:sz w:val="28"/>
          <w:szCs w:val="28"/>
        </w:rPr>
        <w:t xml:space="preserve"> </w:t>
      </w:r>
      <w:r w:rsidRPr="00891311">
        <w:rPr>
          <w:rFonts w:ascii="Times New Roman" w:hAnsi="Times New Roman" w:cs="Times New Roman"/>
          <w:sz w:val="28"/>
          <w:szCs w:val="28"/>
        </w:rPr>
        <w:t>2019</w:t>
      </w:r>
      <w:r>
        <w:rPr>
          <w:rFonts w:ascii="Times New Roman" w:hAnsi="Times New Roman" w:cs="Times New Roman"/>
          <w:sz w:val="28"/>
          <w:szCs w:val="28"/>
        </w:rPr>
        <w:t xml:space="preserve"> </w:t>
      </w:r>
      <w:r w:rsidRPr="00891311">
        <w:rPr>
          <w:rFonts w:ascii="Times New Roman" w:hAnsi="Times New Roman" w:cs="Times New Roman"/>
          <w:sz w:val="28"/>
          <w:szCs w:val="28"/>
        </w:rPr>
        <w:t>г</w:t>
      </w:r>
      <w:r w:rsidR="0008170C">
        <w:rPr>
          <w:rFonts w:ascii="Times New Roman" w:hAnsi="Times New Roman" w:cs="Times New Roman"/>
          <w:sz w:val="28"/>
          <w:szCs w:val="28"/>
        </w:rPr>
        <w:t xml:space="preserve">ода </w:t>
      </w:r>
      <w:r w:rsidRPr="00891311">
        <w:rPr>
          <w:rFonts w:ascii="Times New Roman" w:hAnsi="Times New Roman" w:cs="Times New Roman"/>
          <w:color w:val="000000" w:themeColor="text1"/>
          <w:sz w:val="28"/>
          <w:szCs w:val="28"/>
        </w:rPr>
        <w:t>(включительно)</w:t>
      </w:r>
      <w:r w:rsidRPr="00891311">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891311">
        <w:rPr>
          <w:rFonts w:ascii="Times New Roman" w:hAnsi="Times New Roman" w:cs="Times New Roman"/>
          <w:sz w:val="28"/>
          <w:szCs w:val="28"/>
        </w:rPr>
        <w:t>п</w:t>
      </w:r>
      <w:r>
        <w:rPr>
          <w:rFonts w:ascii="Times New Roman" w:hAnsi="Times New Roman" w:cs="Times New Roman"/>
          <w:sz w:val="28"/>
          <w:szCs w:val="28"/>
        </w:rPr>
        <w:t xml:space="preserve">онедельника по </w:t>
      </w:r>
      <w:r w:rsidRPr="00891311">
        <w:rPr>
          <w:rFonts w:ascii="Times New Roman" w:hAnsi="Times New Roman" w:cs="Times New Roman"/>
          <w:sz w:val="28"/>
          <w:szCs w:val="28"/>
        </w:rPr>
        <w:t>ч</w:t>
      </w:r>
      <w:r>
        <w:rPr>
          <w:rFonts w:ascii="Times New Roman" w:hAnsi="Times New Roman" w:cs="Times New Roman"/>
          <w:sz w:val="28"/>
          <w:szCs w:val="28"/>
        </w:rPr>
        <w:t>е</w:t>
      </w:r>
      <w:r w:rsidRPr="00891311">
        <w:rPr>
          <w:rFonts w:ascii="Times New Roman" w:hAnsi="Times New Roman" w:cs="Times New Roman"/>
          <w:sz w:val="28"/>
          <w:szCs w:val="28"/>
        </w:rPr>
        <w:t>т</w:t>
      </w:r>
      <w:r>
        <w:rPr>
          <w:rFonts w:ascii="Times New Roman" w:hAnsi="Times New Roman" w:cs="Times New Roman"/>
          <w:sz w:val="28"/>
          <w:szCs w:val="28"/>
        </w:rPr>
        <w:t>верг</w:t>
      </w:r>
      <w:r w:rsidRPr="00891311">
        <w:rPr>
          <w:rFonts w:ascii="Times New Roman" w:hAnsi="Times New Roman" w:cs="Times New Roman"/>
          <w:sz w:val="28"/>
          <w:szCs w:val="28"/>
        </w:rPr>
        <w:t xml:space="preserve"> с 9</w:t>
      </w:r>
      <w:r>
        <w:rPr>
          <w:rFonts w:ascii="Times New Roman" w:hAnsi="Times New Roman" w:cs="Times New Roman"/>
          <w:sz w:val="28"/>
          <w:szCs w:val="28"/>
        </w:rPr>
        <w:t>:</w:t>
      </w:r>
      <w:r w:rsidRPr="00891311">
        <w:rPr>
          <w:rFonts w:ascii="Times New Roman" w:hAnsi="Times New Roman" w:cs="Times New Roman"/>
          <w:sz w:val="28"/>
          <w:szCs w:val="28"/>
        </w:rPr>
        <w:t xml:space="preserve">00 </w:t>
      </w:r>
      <w:r w:rsidR="009A4545">
        <w:rPr>
          <w:rFonts w:ascii="Times New Roman" w:hAnsi="Times New Roman" w:cs="Times New Roman"/>
          <w:sz w:val="28"/>
          <w:szCs w:val="28"/>
        </w:rPr>
        <w:t xml:space="preserve">               </w:t>
      </w:r>
      <w:r w:rsidRPr="00891311">
        <w:rPr>
          <w:rFonts w:ascii="Times New Roman" w:hAnsi="Times New Roman" w:cs="Times New Roman"/>
          <w:sz w:val="28"/>
          <w:szCs w:val="28"/>
        </w:rPr>
        <w:t xml:space="preserve">до 17:30, </w:t>
      </w:r>
      <w:r>
        <w:rPr>
          <w:rFonts w:ascii="Times New Roman" w:hAnsi="Times New Roman" w:cs="Times New Roman"/>
          <w:sz w:val="28"/>
          <w:szCs w:val="28"/>
        </w:rPr>
        <w:t xml:space="preserve">в </w:t>
      </w:r>
      <w:r w:rsidRPr="00891311">
        <w:rPr>
          <w:rFonts w:ascii="Times New Roman" w:hAnsi="Times New Roman" w:cs="Times New Roman"/>
          <w:sz w:val="28"/>
          <w:szCs w:val="28"/>
        </w:rPr>
        <w:t>п</w:t>
      </w:r>
      <w:r>
        <w:rPr>
          <w:rFonts w:ascii="Times New Roman" w:hAnsi="Times New Roman" w:cs="Times New Roman"/>
          <w:sz w:val="28"/>
          <w:szCs w:val="28"/>
        </w:rPr>
        <w:t>я</w:t>
      </w:r>
      <w:r w:rsidRPr="00891311">
        <w:rPr>
          <w:rFonts w:ascii="Times New Roman" w:hAnsi="Times New Roman" w:cs="Times New Roman"/>
          <w:sz w:val="28"/>
          <w:szCs w:val="28"/>
        </w:rPr>
        <w:t>т</w:t>
      </w:r>
      <w:r>
        <w:rPr>
          <w:rFonts w:ascii="Times New Roman" w:hAnsi="Times New Roman" w:cs="Times New Roman"/>
          <w:sz w:val="28"/>
          <w:szCs w:val="28"/>
        </w:rPr>
        <w:t>ницу</w:t>
      </w:r>
      <w:r w:rsidRPr="00891311">
        <w:rPr>
          <w:rFonts w:ascii="Times New Roman" w:hAnsi="Times New Roman" w:cs="Times New Roman"/>
          <w:sz w:val="28"/>
          <w:szCs w:val="28"/>
        </w:rPr>
        <w:t xml:space="preserve"> с 9</w:t>
      </w:r>
      <w:r>
        <w:rPr>
          <w:rFonts w:ascii="Times New Roman" w:hAnsi="Times New Roman" w:cs="Times New Roman"/>
          <w:sz w:val="28"/>
          <w:szCs w:val="28"/>
        </w:rPr>
        <w:t>:</w:t>
      </w:r>
      <w:r w:rsidRPr="00891311">
        <w:rPr>
          <w:rFonts w:ascii="Times New Roman" w:hAnsi="Times New Roman" w:cs="Times New Roman"/>
          <w:sz w:val="28"/>
          <w:szCs w:val="28"/>
        </w:rPr>
        <w:t>00 до 16:30 по адресу:</w:t>
      </w:r>
      <w:r w:rsidRPr="00891311">
        <w:rPr>
          <w:rFonts w:ascii="Times New Roman" w:hAnsi="Times New Roman" w:cs="Times New Roman"/>
          <w:color w:val="333333"/>
          <w:sz w:val="28"/>
          <w:szCs w:val="28"/>
          <w:shd w:val="clear" w:color="auto" w:fill="FFFFFF"/>
        </w:rPr>
        <w:t xml:space="preserve"> </w:t>
      </w:r>
      <w:r w:rsidRPr="00891311">
        <w:rPr>
          <w:rFonts w:ascii="Times New Roman" w:hAnsi="Times New Roman" w:cs="Times New Roman"/>
          <w:sz w:val="28"/>
          <w:szCs w:val="28"/>
          <w:shd w:val="clear" w:color="auto" w:fill="FFFFFF"/>
        </w:rPr>
        <w:t xml:space="preserve">443030, Самарская область, </w:t>
      </w:r>
      <w:r w:rsidR="0008170C">
        <w:rPr>
          <w:rFonts w:ascii="Times New Roman" w:hAnsi="Times New Roman" w:cs="Times New Roman"/>
          <w:sz w:val="28"/>
          <w:szCs w:val="28"/>
          <w:shd w:val="clear" w:color="auto" w:fill="FFFFFF"/>
        </w:rPr>
        <w:t xml:space="preserve">                   </w:t>
      </w:r>
      <w:r w:rsidRPr="00891311">
        <w:rPr>
          <w:rFonts w:ascii="Times New Roman" w:hAnsi="Times New Roman" w:cs="Times New Roman"/>
          <w:sz w:val="28"/>
          <w:szCs w:val="28"/>
          <w:shd w:val="clear" w:color="auto" w:fill="FFFFFF"/>
        </w:rPr>
        <w:t>г. Самара, ул. Урицкого, д. 21</w:t>
      </w:r>
      <w:r w:rsidRPr="00891311">
        <w:rPr>
          <w:rFonts w:ascii="Times New Roman" w:hAnsi="Times New Roman" w:cs="Times New Roman"/>
          <w:sz w:val="28"/>
          <w:szCs w:val="28"/>
        </w:rPr>
        <w:t>).</w:t>
      </w:r>
    </w:p>
    <w:p w:rsidR="00DD741A" w:rsidRPr="00891311" w:rsidRDefault="00DD741A" w:rsidP="00256F6A">
      <w:pPr>
        <w:numPr>
          <w:ilvl w:val="1"/>
          <w:numId w:val="2"/>
        </w:numPr>
        <w:spacing w:after="0"/>
        <w:ind w:left="0" w:firstLine="0"/>
        <w:jc w:val="both"/>
        <w:rPr>
          <w:rFonts w:ascii="Times New Roman" w:hAnsi="Times New Roman"/>
          <w:color w:val="000000" w:themeColor="text1"/>
          <w:sz w:val="28"/>
          <w:szCs w:val="28"/>
        </w:rPr>
      </w:pPr>
      <w:r w:rsidRPr="00891311">
        <w:rPr>
          <w:rFonts w:ascii="Times New Roman" w:hAnsi="Times New Roman"/>
          <w:color w:val="000000" w:themeColor="text1"/>
          <w:sz w:val="28"/>
          <w:szCs w:val="28"/>
        </w:rPr>
        <w:t>обеспечить прием предложений и замечаний по</w:t>
      </w:r>
      <w:r w:rsidRPr="00891311">
        <w:rPr>
          <w:rFonts w:ascii="Times New Roman" w:hAnsi="Times New Roman"/>
          <w:sz w:val="28"/>
          <w:szCs w:val="28"/>
        </w:rPr>
        <w:t xml:space="preserve"> Проекту</w:t>
      </w:r>
      <w:r w:rsidRPr="00891311">
        <w:rPr>
          <w:rFonts w:ascii="Times New Roman" w:hAnsi="Times New Roman"/>
          <w:color w:val="000000" w:themeColor="text1"/>
          <w:sz w:val="28"/>
          <w:szCs w:val="28"/>
        </w:rPr>
        <w:t>.</w:t>
      </w:r>
    </w:p>
    <w:p w:rsidR="00DD741A" w:rsidRPr="00891311" w:rsidRDefault="00DD741A" w:rsidP="00256F6A">
      <w:pPr>
        <w:pStyle w:val="a6"/>
        <w:numPr>
          <w:ilvl w:val="1"/>
          <w:numId w:val="2"/>
        </w:numPr>
        <w:tabs>
          <w:tab w:val="left" w:pos="709"/>
        </w:tabs>
        <w:spacing w:line="276" w:lineRule="auto"/>
        <w:ind w:left="0" w:right="40" w:firstLine="0"/>
        <w:contextualSpacing w:val="0"/>
        <w:rPr>
          <w:rFonts w:ascii="Times New Roman" w:eastAsia="Times New Roman" w:hAnsi="Times New Roman" w:cs="Times New Roman"/>
          <w:color w:val="000000" w:themeColor="text1"/>
          <w:sz w:val="28"/>
          <w:szCs w:val="28"/>
          <w:lang w:eastAsia="ru-RU"/>
        </w:rPr>
      </w:pPr>
      <w:r w:rsidRPr="00891311">
        <w:rPr>
          <w:rFonts w:ascii="Times New Roman" w:eastAsia="Times New Roman" w:hAnsi="Times New Roman" w:cs="Times New Roman"/>
          <w:color w:val="000000" w:themeColor="text1"/>
          <w:sz w:val="28"/>
          <w:szCs w:val="28"/>
          <w:lang w:eastAsia="ru-RU"/>
        </w:rPr>
        <w:t xml:space="preserve">обеспечить рассмотрение замечаний и предложений по </w:t>
      </w:r>
      <w:r w:rsidRPr="00891311">
        <w:rPr>
          <w:rFonts w:ascii="Times New Roman" w:hAnsi="Times New Roman" w:cs="Times New Roman"/>
          <w:sz w:val="28"/>
          <w:szCs w:val="28"/>
        </w:rPr>
        <w:t>Проекту</w:t>
      </w:r>
      <w:r w:rsidRPr="00891311">
        <w:rPr>
          <w:rFonts w:ascii="Times New Roman" w:eastAsia="Times New Roman" w:hAnsi="Times New Roman" w:cs="Times New Roman"/>
          <w:color w:val="000000" w:themeColor="text1"/>
          <w:sz w:val="28"/>
          <w:szCs w:val="28"/>
          <w:lang w:eastAsia="ru-RU"/>
        </w:rPr>
        <w:t>, поступивших от участников общественных обсуждений</w:t>
      </w:r>
      <w:r>
        <w:rPr>
          <w:rFonts w:ascii="Times New Roman" w:eastAsia="Times New Roman" w:hAnsi="Times New Roman" w:cs="Times New Roman"/>
          <w:color w:val="000000" w:themeColor="text1"/>
          <w:sz w:val="28"/>
          <w:szCs w:val="28"/>
          <w:lang w:eastAsia="ru-RU"/>
        </w:rPr>
        <w:t>,</w:t>
      </w:r>
      <w:r w:rsidRPr="00891311">
        <w:rPr>
          <w:rFonts w:ascii="Times New Roman" w:eastAsia="Times New Roman" w:hAnsi="Times New Roman" w:cs="Times New Roman"/>
          <w:color w:val="000000" w:themeColor="text1"/>
          <w:sz w:val="28"/>
          <w:szCs w:val="28"/>
          <w:lang w:eastAsia="ru-RU"/>
        </w:rPr>
        <w:t xml:space="preserve"> и подготовку рекомендаций по ним в соответствии </w:t>
      </w:r>
      <w:r>
        <w:rPr>
          <w:rFonts w:ascii="Times New Roman" w:eastAsia="Times New Roman" w:hAnsi="Times New Roman" w:cs="Times New Roman"/>
          <w:color w:val="000000" w:themeColor="text1"/>
          <w:sz w:val="28"/>
          <w:szCs w:val="28"/>
          <w:lang w:eastAsia="ru-RU"/>
        </w:rPr>
        <w:t xml:space="preserve">с </w:t>
      </w:r>
      <w:r>
        <w:rPr>
          <w:rFonts w:ascii="Times New Roman" w:hAnsi="Times New Roman" w:cs="Times New Roman"/>
          <w:sz w:val="28"/>
          <w:szCs w:val="28"/>
        </w:rPr>
        <w:t>Р</w:t>
      </w:r>
      <w:r w:rsidRPr="00891311">
        <w:rPr>
          <w:rFonts w:ascii="Times New Roman" w:hAnsi="Times New Roman" w:cs="Times New Roman"/>
          <w:sz w:val="28"/>
          <w:szCs w:val="28"/>
        </w:rPr>
        <w:t>ешением Совета депутатов Железнодорожного внутригородского района городского округа Самара «</w:t>
      </w:r>
      <w:r w:rsidRPr="00891311">
        <w:rPr>
          <w:rFonts w:ascii="Times New Roman" w:eastAsia="Times New Roman" w:hAnsi="Times New Roman" w:cs="Times New Roman"/>
          <w:sz w:val="28"/>
          <w:szCs w:val="28"/>
          <w:lang w:eastAsia="ru-RU"/>
        </w:rPr>
        <w:t>Об утверждении Положения «О порядке организации и проведения общественных обсуждений по вопросам градостроительной деятельности в Железнодорожном внутригородском районе городского округа Самара»</w:t>
      </w:r>
      <w:r w:rsidRPr="00891311">
        <w:rPr>
          <w:rFonts w:ascii="Times New Roman" w:hAnsi="Times New Roman" w:cs="Times New Roman"/>
          <w:sz w:val="28"/>
          <w:szCs w:val="28"/>
        </w:rPr>
        <w:t xml:space="preserve"> от 14.08.2018 № 147</w:t>
      </w:r>
      <w:r w:rsidRPr="00891311">
        <w:rPr>
          <w:rFonts w:ascii="Times New Roman" w:eastAsia="Times New Roman" w:hAnsi="Times New Roman" w:cs="Times New Roman"/>
          <w:color w:val="000000" w:themeColor="text1"/>
          <w:sz w:val="28"/>
          <w:szCs w:val="28"/>
          <w:lang w:eastAsia="ru-RU"/>
        </w:rPr>
        <w:t>;</w:t>
      </w:r>
    </w:p>
    <w:p w:rsidR="00DD741A" w:rsidRPr="00891311" w:rsidRDefault="00DD741A" w:rsidP="00256F6A">
      <w:pPr>
        <w:numPr>
          <w:ilvl w:val="1"/>
          <w:numId w:val="2"/>
        </w:numPr>
        <w:tabs>
          <w:tab w:val="left" w:pos="709"/>
        </w:tabs>
        <w:spacing w:after="0"/>
        <w:ind w:left="0" w:right="40" w:firstLine="0"/>
        <w:jc w:val="both"/>
        <w:rPr>
          <w:rFonts w:ascii="Times New Roman" w:eastAsia="Times New Roman" w:hAnsi="Times New Roman"/>
          <w:color w:val="000000" w:themeColor="text1"/>
          <w:sz w:val="28"/>
          <w:szCs w:val="28"/>
          <w:lang w:eastAsia="ru-RU"/>
        </w:rPr>
      </w:pPr>
      <w:r w:rsidRPr="00891311">
        <w:rPr>
          <w:rFonts w:ascii="Times New Roman" w:eastAsia="Times New Roman" w:hAnsi="Times New Roman"/>
          <w:color w:val="000000" w:themeColor="text1"/>
          <w:sz w:val="28"/>
          <w:szCs w:val="28"/>
          <w:lang w:eastAsia="ru-RU"/>
        </w:rPr>
        <w:t>зафиксировать проведение общественных обсуждений по</w:t>
      </w:r>
      <w:r w:rsidRPr="00891311">
        <w:rPr>
          <w:rFonts w:ascii="Times New Roman" w:hAnsi="Times New Roman"/>
          <w:sz w:val="28"/>
          <w:szCs w:val="28"/>
        </w:rPr>
        <w:t xml:space="preserve"> Проекту </w:t>
      </w:r>
      <w:r w:rsidRPr="00891311">
        <w:rPr>
          <w:rFonts w:ascii="Times New Roman" w:eastAsia="Times New Roman" w:hAnsi="Times New Roman"/>
          <w:color w:val="000000" w:themeColor="text1"/>
          <w:sz w:val="28"/>
          <w:szCs w:val="28"/>
          <w:lang w:eastAsia="ru-RU"/>
        </w:rPr>
        <w:t>и их результаты в протоколе общественных обсуждений и заключении о результатах общественных обсуждений;</w:t>
      </w:r>
    </w:p>
    <w:p w:rsidR="00DD741A" w:rsidRPr="00891311" w:rsidRDefault="00DD741A" w:rsidP="00256F6A">
      <w:pPr>
        <w:numPr>
          <w:ilvl w:val="1"/>
          <w:numId w:val="2"/>
        </w:numPr>
        <w:spacing w:after="0"/>
        <w:ind w:left="0" w:right="40" w:firstLine="0"/>
        <w:jc w:val="both"/>
        <w:rPr>
          <w:rFonts w:ascii="Times New Roman" w:eastAsia="Times New Roman" w:hAnsi="Times New Roman"/>
          <w:color w:val="000000" w:themeColor="text1"/>
          <w:sz w:val="28"/>
          <w:szCs w:val="28"/>
          <w:lang w:eastAsia="ru-RU"/>
        </w:rPr>
      </w:pPr>
      <w:bookmarkStart w:id="0" w:name="_GoBack"/>
      <w:bookmarkEnd w:id="0"/>
      <w:r w:rsidRPr="00891311">
        <w:rPr>
          <w:rFonts w:ascii="Times New Roman" w:hAnsi="Times New Roman"/>
          <w:color w:val="000000" w:themeColor="text1"/>
          <w:sz w:val="28"/>
          <w:szCs w:val="28"/>
        </w:rPr>
        <w:t xml:space="preserve">опубликовать (обнародовать) </w:t>
      </w:r>
      <w:r w:rsidRPr="00891311">
        <w:rPr>
          <w:rFonts w:ascii="Times New Roman" w:eastAsia="Times New Roman" w:hAnsi="Times New Roman"/>
          <w:color w:val="000000" w:themeColor="text1"/>
          <w:sz w:val="28"/>
          <w:szCs w:val="28"/>
          <w:lang w:eastAsia="ru-RU"/>
        </w:rPr>
        <w:t>заключение о результатах общественных обсуждений</w:t>
      </w:r>
      <w:r w:rsidRPr="00891311">
        <w:rPr>
          <w:rFonts w:ascii="Times New Roman" w:hAnsi="Times New Roman"/>
          <w:color w:val="000000" w:themeColor="text1"/>
          <w:sz w:val="28"/>
          <w:szCs w:val="28"/>
        </w:rPr>
        <w:t xml:space="preserve"> путем размещения (опубликования) в периодическом печатном издании «Самарская Газета»</w:t>
      </w:r>
      <w:r w:rsidRPr="00891311">
        <w:rPr>
          <w:rFonts w:ascii="Times New Roman" w:eastAsia="Times New Roman" w:hAnsi="Times New Roman"/>
          <w:color w:val="000000" w:themeColor="text1"/>
          <w:sz w:val="28"/>
          <w:szCs w:val="28"/>
          <w:lang w:eastAsia="ru-RU"/>
        </w:rPr>
        <w:t>;</w:t>
      </w:r>
    </w:p>
    <w:p w:rsidR="00DD741A" w:rsidRPr="00891311" w:rsidRDefault="00DD741A" w:rsidP="00256F6A">
      <w:pPr>
        <w:numPr>
          <w:ilvl w:val="1"/>
          <w:numId w:val="2"/>
        </w:numPr>
        <w:tabs>
          <w:tab w:val="left" w:pos="709"/>
        </w:tabs>
        <w:spacing w:after="0"/>
        <w:ind w:left="0" w:right="40" w:firstLine="0"/>
        <w:jc w:val="both"/>
        <w:rPr>
          <w:rFonts w:ascii="Times New Roman" w:eastAsia="Times New Roman" w:hAnsi="Times New Roman"/>
          <w:color w:val="000000" w:themeColor="text1"/>
          <w:sz w:val="28"/>
          <w:szCs w:val="28"/>
          <w:lang w:eastAsia="ru-RU"/>
        </w:rPr>
      </w:pPr>
      <w:r w:rsidRPr="00891311">
        <w:rPr>
          <w:rFonts w:ascii="Times New Roman" w:eastAsia="Times New Roman" w:hAnsi="Times New Roman"/>
          <w:color w:val="000000" w:themeColor="text1"/>
          <w:sz w:val="28"/>
          <w:szCs w:val="28"/>
          <w:lang w:eastAsia="ru-RU"/>
        </w:rPr>
        <w:t>направить протокол общественных обсуждений и заключение о результатах общественных обсуждений в течение 10 дней со дня окончания проведения общественных обсуждений Председателю Совета депутатов Железнодорожного внутригородского района городского округа Самара.</w:t>
      </w:r>
    </w:p>
    <w:p w:rsidR="00DD741A" w:rsidRPr="00891311" w:rsidRDefault="00DD741A" w:rsidP="00256F6A">
      <w:pPr>
        <w:pStyle w:val="a6"/>
        <w:numPr>
          <w:ilvl w:val="0"/>
          <w:numId w:val="2"/>
        </w:numPr>
        <w:spacing w:before="240" w:line="276" w:lineRule="auto"/>
        <w:rPr>
          <w:rFonts w:ascii="Times New Roman" w:hAnsi="Times New Roman" w:cs="Times New Roman"/>
          <w:color w:val="000000" w:themeColor="text1"/>
          <w:sz w:val="28"/>
          <w:szCs w:val="28"/>
        </w:rPr>
      </w:pPr>
      <w:r w:rsidRPr="00891311">
        <w:rPr>
          <w:rFonts w:ascii="Times New Roman" w:eastAsia="Times New Roman" w:hAnsi="Times New Roman" w:cs="Times New Roman"/>
          <w:color w:val="000000" w:themeColor="text1"/>
          <w:sz w:val="28"/>
          <w:szCs w:val="28"/>
          <w:lang w:eastAsia="ru-RU"/>
        </w:rPr>
        <w:t xml:space="preserve">Настоящее Постановление вступает в силу со дня его </w:t>
      </w:r>
      <w:r w:rsidR="00256F6A">
        <w:rPr>
          <w:rFonts w:ascii="Times New Roman" w:eastAsia="Times New Roman" w:hAnsi="Times New Roman" w:cs="Times New Roman"/>
          <w:color w:val="000000" w:themeColor="text1"/>
          <w:sz w:val="28"/>
          <w:szCs w:val="28"/>
          <w:lang w:eastAsia="ru-RU"/>
        </w:rPr>
        <w:t>подписания</w:t>
      </w:r>
      <w:r w:rsidRPr="00891311">
        <w:rPr>
          <w:rFonts w:ascii="Times New Roman" w:eastAsia="Times New Roman" w:hAnsi="Times New Roman" w:cs="Times New Roman"/>
          <w:color w:val="000000" w:themeColor="text1"/>
          <w:sz w:val="28"/>
          <w:szCs w:val="28"/>
          <w:lang w:eastAsia="ru-RU"/>
        </w:rPr>
        <w:t>.</w:t>
      </w:r>
    </w:p>
    <w:p w:rsidR="00DD741A" w:rsidRPr="00891311" w:rsidRDefault="00DD741A" w:rsidP="00256F6A">
      <w:pPr>
        <w:spacing w:after="0"/>
        <w:ind w:firstLine="709"/>
        <w:jc w:val="both"/>
        <w:rPr>
          <w:rFonts w:ascii="Times New Roman" w:eastAsia="Times New Roman" w:hAnsi="Times New Roman"/>
          <w:color w:val="000000" w:themeColor="text1"/>
          <w:sz w:val="28"/>
          <w:szCs w:val="28"/>
          <w:lang w:eastAsia="ru-RU"/>
        </w:rPr>
      </w:pPr>
    </w:p>
    <w:p w:rsidR="00A13D3C" w:rsidRPr="00B072E7" w:rsidRDefault="00A13D3C" w:rsidP="00A13D3C">
      <w:pPr>
        <w:spacing w:after="0"/>
        <w:jc w:val="both"/>
        <w:rPr>
          <w:rFonts w:ascii="Times New Roman" w:hAnsi="Times New Roman"/>
          <w:sz w:val="28"/>
          <w:szCs w:val="28"/>
        </w:rPr>
      </w:pPr>
    </w:p>
    <w:p w:rsidR="00A13D3C" w:rsidRPr="00B072E7" w:rsidRDefault="003C0F59" w:rsidP="00A13D3C">
      <w:pPr>
        <w:spacing w:after="0" w:line="240" w:lineRule="auto"/>
        <w:jc w:val="both"/>
        <w:rPr>
          <w:rFonts w:ascii="Times New Roman" w:hAnsi="Times New Roman"/>
          <w:b/>
          <w:sz w:val="28"/>
          <w:szCs w:val="28"/>
        </w:rPr>
      </w:pPr>
      <w:r w:rsidRPr="00B072E7">
        <w:rPr>
          <w:rFonts w:ascii="Times New Roman" w:hAnsi="Times New Roman"/>
          <w:b/>
          <w:sz w:val="28"/>
          <w:szCs w:val="28"/>
        </w:rPr>
        <w:t xml:space="preserve">Председатель </w:t>
      </w:r>
    </w:p>
    <w:p w:rsidR="00F93BFA" w:rsidRPr="00B072E7" w:rsidRDefault="003C0F59" w:rsidP="00A13D3C">
      <w:pPr>
        <w:spacing w:after="0" w:line="240" w:lineRule="auto"/>
        <w:jc w:val="both"/>
      </w:pPr>
      <w:r w:rsidRPr="00B072E7">
        <w:rPr>
          <w:rFonts w:ascii="Times New Roman" w:hAnsi="Times New Roman"/>
          <w:b/>
          <w:sz w:val="28"/>
          <w:szCs w:val="28"/>
        </w:rPr>
        <w:t xml:space="preserve">Совета депутатов </w:t>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t xml:space="preserve">     </w:t>
      </w:r>
      <w:r w:rsidRPr="00B072E7">
        <w:rPr>
          <w:rFonts w:ascii="Times New Roman" w:hAnsi="Times New Roman"/>
          <w:b/>
          <w:sz w:val="28"/>
          <w:szCs w:val="28"/>
        </w:rPr>
        <w:t>Н.Л. Скобеев</w:t>
      </w:r>
    </w:p>
    <w:sectPr w:rsidR="00F93BFA" w:rsidRPr="00B072E7" w:rsidSect="00646D17">
      <w:headerReference w:type="default" r:id="rId9"/>
      <w:pgSz w:w="11906" w:h="16838"/>
      <w:pgMar w:top="993" w:right="850" w:bottom="1135" w:left="1560" w:header="708"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624" w:rsidRDefault="00A17624" w:rsidP="00592116">
      <w:pPr>
        <w:spacing w:after="0" w:line="240" w:lineRule="auto"/>
      </w:pPr>
      <w:r>
        <w:separator/>
      </w:r>
    </w:p>
  </w:endnote>
  <w:endnote w:type="continuationSeparator" w:id="0">
    <w:p w:rsidR="00A17624" w:rsidRDefault="00A17624" w:rsidP="00592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624" w:rsidRDefault="00A17624" w:rsidP="00592116">
      <w:pPr>
        <w:spacing w:after="0" w:line="240" w:lineRule="auto"/>
      </w:pPr>
      <w:r>
        <w:separator/>
      </w:r>
    </w:p>
  </w:footnote>
  <w:footnote w:type="continuationSeparator" w:id="0">
    <w:p w:rsidR="00A17624" w:rsidRDefault="00A17624" w:rsidP="00592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423809"/>
      <w:docPartObj>
        <w:docPartGallery w:val="Page Numbers (Top of Page)"/>
        <w:docPartUnique/>
      </w:docPartObj>
    </w:sdtPr>
    <w:sdtEndPr/>
    <w:sdtContent>
      <w:p w:rsidR="00592116" w:rsidRDefault="00592116">
        <w:pPr>
          <w:pStyle w:val="a7"/>
          <w:jc w:val="center"/>
        </w:pPr>
        <w:r>
          <w:fldChar w:fldCharType="begin"/>
        </w:r>
        <w:r>
          <w:instrText>PAGE   \* MERGEFORMAT</w:instrText>
        </w:r>
        <w:r>
          <w:fldChar w:fldCharType="separate"/>
        </w:r>
        <w:r w:rsidR="00AF7AB3">
          <w:rPr>
            <w:noProof/>
          </w:rPr>
          <w:t>3</w:t>
        </w:r>
        <w:r>
          <w:fldChar w:fldCharType="end"/>
        </w:r>
      </w:p>
    </w:sdtContent>
  </w:sdt>
  <w:p w:rsidR="00592116" w:rsidRDefault="0059211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7981B24"/>
    <w:lvl w:ilvl="0">
      <w:start w:val="1"/>
      <w:numFmt w:val="decimal"/>
      <w:lvlText w:val="%1."/>
      <w:lvlJc w:val="left"/>
      <w:pPr>
        <w:ind w:left="360" w:hanging="360"/>
      </w:pPr>
      <w:rPr>
        <w:b w:val="0"/>
        <w:bCs w:val="0"/>
        <w:i w:val="0"/>
        <w:iCs w:val="0"/>
        <w:smallCaps w:val="0"/>
        <w:strike w:val="0"/>
        <w:color w:val="28292B"/>
        <w:spacing w:val="0"/>
        <w:w w:val="100"/>
        <w:position w:val="0"/>
        <w:sz w:val="28"/>
        <w:szCs w:val="28"/>
        <w:u w:val="none"/>
      </w:rPr>
    </w:lvl>
    <w:lvl w:ilvl="1">
      <w:start w:val="1"/>
      <w:numFmt w:val="decimal"/>
      <w:lvlText w:val="%1.%2."/>
      <w:lvlJc w:val="left"/>
      <w:pPr>
        <w:ind w:left="432" w:hanging="432"/>
      </w:pPr>
      <w:rPr>
        <w:rFonts w:hint="default"/>
        <w:b w:val="0"/>
        <w:bCs w:val="0"/>
        <w:i w:val="0"/>
        <w:iCs w:val="0"/>
        <w:smallCaps w:val="0"/>
        <w:strike w:val="0"/>
        <w:color w:val="28292B"/>
        <w:spacing w:val="0"/>
        <w:w w:val="100"/>
        <w:position w:val="0"/>
        <w:sz w:val="25"/>
        <w:szCs w:val="25"/>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CA0F66"/>
    <w:multiLevelType w:val="hybridMultilevel"/>
    <w:tmpl w:val="710E8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FA"/>
    <w:rsid w:val="000041C4"/>
    <w:rsid w:val="00011CF4"/>
    <w:rsid w:val="0004100A"/>
    <w:rsid w:val="00051F34"/>
    <w:rsid w:val="00066639"/>
    <w:rsid w:val="0008170C"/>
    <w:rsid w:val="000C274C"/>
    <w:rsid w:val="000C4A34"/>
    <w:rsid w:val="000C6B64"/>
    <w:rsid w:val="000E7EEE"/>
    <w:rsid w:val="0014291E"/>
    <w:rsid w:val="001533A7"/>
    <w:rsid w:val="0017450C"/>
    <w:rsid w:val="00177A1F"/>
    <w:rsid w:val="001813BB"/>
    <w:rsid w:val="001D7270"/>
    <w:rsid w:val="001F1AC1"/>
    <w:rsid w:val="00240CAB"/>
    <w:rsid w:val="00241874"/>
    <w:rsid w:val="00241F62"/>
    <w:rsid w:val="00256F6A"/>
    <w:rsid w:val="0026675E"/>
    <w:rsid w:val="0028306B"/>
    <w:rsid w:val="00310F18"/>
    <w:rsid w:val="00316CEC"/>
    <w:rsid w:val="00327405"/>
    <w:rsid w:val="003440E7"/>
    <w:rsid w:val="00387FF1"/>
    <w:rsid w:val="00393A52"/>
    <w:rsid w:val="00393B4A"/>
    <w:rsid w:val="003C0F59"/>
    <w:rsid w:val="003E3AA2"/>
    <w:rsid w:val="003E4827"/>
    <w:rsid w:val="003E5C42"/>
    <w:rsid w:val="003E60F8"/>
    <w:rsid w:val="00427E4E"/>
    <w:rsid w:val="00441D6C"/>
    <w:rsid w:val="004A28F4"/>
    <w:rsid w:val="004B608B"/>
    <w:rsid w:val="004C2450"/>
    <w:rsid w:val="004F7543"/>
    <w:rsid w:val="00592116"/>
    <w:rsid w:val="00613E65"/>
    <w:rsid w:val="006376FA"/>
    <w:rsid w:val="00646D17"/>
    <w:rsid w:val="00653935"/>
    <w:rsid w:val="00682B9F"/>
    <w:rsid w:val="00693238"/>
    <w:rsid w:val="006D7FB4"/>
    <w:rsid w:val="00713D8F"/>
    <w:rsid w:val="00715062"/>
    <w:rsid w:val="007826C6"/>
    <w:rsid w:val="007C2159"/>
    <w:rsid w:val="007E03A7"/>
    <w:rsid w:val="00821442"/>
    <w:rsid w:val="00821D5C"/>
    <w:rsid w:val="00826956"/>
    <w:rsid w:val="0085221F"/>
    <w:rsid w:val="008634F8"/>
    <w:rsid w:val="00880C6A"/>
    <w:rsid w:val="00881739"/>
    <w:rsid w:val="0088178E"/>
    <w:rsid w:val="008B5ABE"/>
    <w:rsid w:val="008D7AE4"/>
    <w:rsid w:val="008E6CDD"/>
    <w:rsid w:val="009018FD"/>
    <w:rsid w:val="009030C3"/>
    <w:rsid w:val="0097426C"/>
    <w:rsid w:val="00974D8B"/>
    <w:rsid w:val="00983CF0"/>
    <w:rsid w:val="009A4545"/>
    <w:rsid w:val="009C19DD"/>
    <w:rsid w:val="009C2A7F"/>
    <w:rsid w:val="009D7CBD"/>
    <w:rsid w:val="009F3268"/>
    <w:rsid w:val="009F618E"/>
    <w:rsid w:val="00A12F68"/>
    <w:rsid w:val="00A13D3C"/>
    <w:rsid w:val="00A17624"/>
    <w:rsid w:val="00A51629"/>
    <w:rsid w:val="00A61542"/>
    <w:rsid w:val="00A7494F"/>
    <w:rsid w:val="00A845D6"/>
    <w:rsid w:val="00A8762E"/>
    <w:rsid w:val="00A937F6"/>
    <w:rsid w:val="00AD40EF"/>
    <w:rsid w:val="00AF79A9"/>
    <w:rsid w:val="00AF7AB3"/>
    <w:rsid w:val="00B03496"/>
    <w:rsid w:val="00B072E7"/>
    <w:rsid w:val="00B6225F"/>
    <w:rsid w:val="00B7446E"/>
    <w:rsid w:val="00B74892"/>
    <w:rsid w:val="00B923E7"/>
    <w:rsid w:val="00B96752"/>
    <w:rsid w:val="00BB3C67"/>
    <w:rsid w:val="00BC2B95"/>
    <w:rsid w:val="00BC6EF8"/>
    <w:rsid w:val="00BF2FB9"/>
    <w:rsid w:val="00C73361"/>
    <w:rsid w:val="00C77952"/>
    <w:rsid w:val="00CB7CF1"/>
    <w:rsid w:val="00CF7992"/>
    <w:rsid w:val="00D4071E"/>
    <w:rsid w:val="00D65835"/>
    <w:rsid w:val="00D75787"/>
    <w:rsid w:val="00D77228"/>
    <w:rsid w:val="00D945F4"/>
    <w:rsid w:val="00D978AF"/>
    <w:rsid w:val="00DC7399"/>
    <w:rsid w:val="00DD2276"/>
    <w:rsid w:val="00DD741A"/>
    <w:rsid w:val="00DE5F40"/>
    <w:rsid w:val="00E36A2D"/>
    <w:rsid w:val="00E52A58"/>
    <w:rsid w:val="00E76A86"/>
    <w:rsid w:val="00E876A6"/>
    <w:rsid w:val="00E9269D"/>
    <w:rsid w:val="00E94CD1"/>
    <w:rsid w:val="00E95942"/>
    <w:rsid w:val="00EA4178"/>
    <w:rsid w:val="00EF3E99"/>
    <w:rsid w:val="00F570FA"/>
    <w:rsid w:val="00F87086"/>
    <w:rsid w:val="00F93BFA"/>
    <w:rsid w:val="00FB7538"/>
    <w:rsid w:val="00FB7F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33F7FFCF-37A2-4A77-A01D-6A8ADFCE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BFA"/>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customStyle="1" w:styleId="ConsPlusNormal">
    <w:name w:val="ConsPlusNormal"/>
    <w:rsid w:val="00E76A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3C0F59"/>
    <w:rPr>
      <w:color w:val="0000FF" w:themeColor="hyperlink"/>
      <w:u w:val="single"/>
    </w:rPr>
  </w:style>
  <w:style w:type="paragraph" w:styleId="a6">
    <w:name w:val="List Paragraph"/>
    <w:basedOn w:val="a"/>
    <w:uiPriority w:val="34"/>
    <w:qFormat/>
    <w:rsid w:val="003C0F59"/>
    <w:pPr>
      <w:spacing w:after="0" w:line="360" w:lineRule="auto"/>
      <w:ind w:left="720" w:hanging="357"/>
      <w:contextualSpacing/>
      <w:jc w:val="both"/>
    </w:pPr>
    <w:rPr>
      <w:rFonts w:asciiTheme="minorHAnsi" w:eastAsiaTheme="minorHAnsi" w:hAnsiTheme="minorHAnsi" w:cstheme="minorBidi"/>
    </w:rPr>
  </w:style>
  <w:style w:type="paragraph" w:customStyle="1" w:styleId="ConsPlusTitle">
    <w:name w:val="ConsPlusTitle"/>
    <w:rsid w:val="00D978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header"/>
    <w:basedOn w:val="a"/>
    <w:link w:val="a8"/>
    <w:uiPriority w:val="99"/>
    <w:unhideWhenUsed/>
    <w:rsid w:val="005921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2116"/>
    <w:rPr>
      <w:rFonts w:ascii="Calibri" w:eastAsia="Calibri" w:hAnsi="Calibri" w:cs="Times New Roman"/>
    </w:rPr>
  </w:style>
  <w:style w:type="paragraph" w:styleId="a9">
    <w:name w:val="footer"/>
    <w:basedOn w:val="a"/>
    <w:link w:val="aa"/>
    <w:uiPriority w:val="99"/>
    <w:unhideWhenUsed/>
    <w:rsid w:val="005921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2116"/>
    <w:rPr>
      <w:rFonts w:ascii="Calibri" w:eastAsia="Calibri" w:hAnsi="Calibri" w:cs="Times New Roman"/>
    </w:rPr>
  </w:style>
  <w:style w:type="paragraph" w:customStyle="1" w:styleId="s1">
    <w:name w:val="s_1"/>
    <w:basedOn w:val="a"/>
    <w:rsid w:val="001813B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5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samara.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3</Pages>
  <Words>801</Words>
  <Characters>4568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E.Larionova</dc:creator>
  <cp:lastModifiedBy>Столяренко Светлана Сергеевна</cp:lastModifiedBy>
  <cp:revision>28</cp:revision>
  <cp:lastPrinted>2019-10-18T07:37:00Z</cp:lastPrinted>
  <dcterms:created xsi:type="dcterms:W3CDTF">2017-09-26T11:58:00Z</dcterms:created>
  <dcterms:modified xsi:type="dcterms:W3CDTF">2019-10-18T07:37:00Z</dcterms:modified>
</cp:coreProperties>
</file>